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E7" w:rsidRDefault="005F65FE" w:rsidP="00C519E7">
      <w:pPr>
        <w:jc w:val="center"/>
        <w:rPr>
          <w:b/>
          <w:sz w:val="28"/>
        </w:rPr>
      </w:pPr>
      <w:r>
        <w:rPr>
          <w:b/>
          <w:sz w:val="28"/>
        </w:rPr>
        <w:t>Úterý 20</w:t>
      </w:r>
      <w:r w:rsidR="00C519E7">
        <w:rPr>
          <w:b/>
          <w:sz w:val="28"/>
        </w:rPr>
        <w:t xml:space="preserve">. 10. </w:t>
      </w:r>
    </w:p>
    <w:p w:rsidR="00C519E7" w:rsidRPr="002259EA" w:rsidRDefault="00C519E7" w:rsidP="00C519E7">
      <w:pPr>
        <w:jc w:val="center"/>
        <w:rPr>
          <w:b/>
          <w:sz w:val="10"/>
        </w:rPr>
      </w:pPr>
    </w:p>
    <w:p w:rsidR="00C519E7" w:rsidRDefault="00C519E7" w:rsidP="00A56A86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Český jazyk a literatura</w:t>
      </w:r>
    </w:p>
    <w:p w:rsidR="005379D7" w:rsidRPr="00AA7613" w:rsidRDefault="005379D7" w:rsidP="00411BA3">
      <w:pPr>
        <w:rPr>
          <w:sz w:val="28"/>
          <w:szCs w:val="28"/>
          <w:u w:val="single"/>
        </w:rPr>
      </w:pPr>
      <w:r w:rsidRPr="00AA7613">
        <w:rPr>
          <w:sz w:val="28"/>
          <w:szCs w:val="28"/>
          <w:u w:val="single"/>
        </w:rPr>
        <w:t>HLÁSKA A PÍSMENO P</w:t>
      </w:r>
    </w:p>
    <w:p w:rsidR="005379D7" w:rsidRDefault="005379D7" w:rsidP="005379D7">
      <w:pPr>
        <w:rPr>
          <w:sz w:val="28"/>
          <w:szCs w:val="28"/>
        </w:rPr>
      </w:pPr>
      <w:r>
        <w:rPr>
          <w:sz w:val="28"/>
          <w:szCs w:val="28"/>
        </w:rPr>
        <w:t xml:space="preserve">ŽA str. 38 / 1 – rodič </w:t>
      </w:r>
      <w:r w:rsidR="00411BA3">
        <w:rPr>
          <w:sz w:val="28"/>
          <w:szCs w:val="28"/>
        </w:rPr>
        <w:t xml:space="preserve">ti </w:t>
      </w:r>
      <w:r>
        <w:rPr>
          <w:sz w:val="28"/>
          <w:szCs w:val="28"/>
        </w:rPr>
        <w:t>přečte říkanku</w:t>
      </w:r>
      <w:r w:rsidR="00AA7613">
        <w:rPr>
          <w:sz w:val="28"/>
          <w:szCs w:val="28"/>
        </w:rPr>
        <w:t>, poslouchej. Která slova na P jsi slyšel/a?</w:t>
      </w:r>
    </w:p>
    <w:p w:rsidR="005379D7" w:rsidRDefault="005379D7" w:rsidP="005379D7">
      <w:pPr>
        <w:rPr>
          <w:sz w:val="28"/>
          <w:szCs w:val="28"/>
        </w:rPr>
      </w:pPr>
      <w:r>
        <w:rPr>
          <w:sz w:val="28"/>
          <w:szCs w:val="28"/>
        </w:rPr>
        <w:t xml:space="preserve">     str. 38 / 2 – pojmenuj obrázky</w:t>
      </w:r>
    </w:p>
    <w:p w:rsidR="005379D7" w:rsidRDefault="005379D7" w:rsidP="005379D7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označ křížkem ty, které začínají </w:t>
      </w:r>
      <w:r w:rsidR="00411BA3">
        <w:rPr>
          <w:sz w:val="28"/>
          <w:szCs w:val="28"/>
        </w:rPr>
        <w:t>hláskou</w:t>
      </w:r>
      <w:r>
        <w:rPr>
          <w:sz w:val="28"/>
          <w:szCs w:val="28"/>
        </w:rPr>
        <w:t xml:space="preserve"> P</w:t>
      </w:r>
      <w:r w:rsidRPr="005379D7">
        <w:rPr>
          <w:sz w:val="28"/>
          <w:szCs w:val="28"/>
        </w:rPr>
        <w:t xml:space="preserve"> </w:t>
      </w:r>
    </w:p>
    <w:p w:rsidR="005379D7" w:rsidRDefault="005379D7" w:rsidP="005379D7">
      <w:pPr>
        <w:rPr>
          <w:sz w:val="28"/>
          <w:szCs w:val="28"/>
        </w:rPr>
      </w:pPr>
      <w:r>
        <w:rPr>
          <w:sz w:val="28"/>
          <w:szCs w:val="28"/>
        </w:rPr>
        <w:t xml:space="preserve">    str. 38 / 3 – přečti obrázky </w:t>
      </w:r>
    </w:p>
    <w:p w:rsidR="005379D7" w:rsidRDefault="005379D7" w:rsidP="005379D7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vybarvi </w:t>
      </w:r>
      <w:r w:rsidR="00411BA3">
        <w:rPr>
          <w:sz w:val="28"/>
          <w:szCs w:val="28"/>
        </w:rPr>
        <w:t xml:space="preserve">ve slovech </w:t>
      </w:r>
      <w:r>
        <w:rPr>
          <w:sz w:val="28"/>
          <w:szCs w:val="28"/>
        </w:rPr>
        <w:t>všechna velká tiskací P oranžově</w:t>
      </w:r>
    </w:p>
    <w:p w:rsidR="005379D7" w:rsidRPr="005379D7" w:rsidRDefault="005379D7" w:rsidP="005379D7">
      <w:pPr>
        <w:rPr>
          <w:sz w:val="28"/>
          <w:szCs w:val="28"/>
        </w:rPr>
      </w:pPr>
      <w:r>
        <w:rPr>
          <w:sz w:val="28"/>
          <w:szCs w:val="28"/>
        </w:rPr>
        <w:t xml:space="preserve">    str. 38 / 4 – čti</w:t>
      </w:r>
      <w:r w:rsidR="00AA7613">
        <w:rPr>
          <w:sz w:val="28"/>
          <w:szCs w:val="28"/>
        </w:rPr>
        <w:t xml:space="preserve"> velká tiskací písmena</w:t>
      </w:r>
    </w:p>
    <w:p w:rsidR="00C519E7" w:rsidRPr="00411BA3" w:rsidRDefault="00210483" w:rsidP="00C519E7">
      <w:pPr>
        <w:rPr>
          <w:color w:val="000000" w:themeColor="text1"/>
          <w:sz w:val="28"/>
          <w:szCs w:val="28"/>
          <w:u w:val="single"/>
        </w:rPr>
      </w:pPr>
      <w:r w:rsidRPr="00411BA3">
        <w:rPr>
          <w:color w:val="000000" w:themeColor="text1"/>
          <w:sz w:val="28"/>
          <w:szCs w:val="28"/>
          <w:u w:val="single"/>
        </w:rPr>
        <w:t>UVOLNĚNÍ RUKY</w:t>
      </w:r>
    </w:p>
    <w:p w:rsidR="006B25DB" w:rsidRPr="006B25DB" w:rsidRDefault="00C519E7" w:rsidP="006B25DB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kroužení </w:t>
      </w:r>
      <w:r w:rsidR="00AA7613">
        <w:rPr>
          <w:color w:val="000000" w:themeColor="text1"/>
          <w:sz w:val="28"/>
          <w:szCs w:val="28"/>
        </w:rPr>
        <w:t>pažemi / předloktími</w:t>
      </w:r>
    </w:p>
    <w:p w:rsidR="00520AC8" w:rsidRPr="005379D7" w:rsidRDefault="00520AC8" w:rsidP="005379D7">
      <w:pPr>
        <w:pStyle w:val="Odstavecseseznamem"/>
        <w:numPr>
          <w:ilvl w:val="0"/>
          <w:numId w:val="1"/>
        </w:numPr>
        <w:rPr>
          <w:b/>
          <w:color w:val="00B0F0"/>
          <w:sz w:val="28"/>
          <w:szCs w:val="28"/>
        </w:rPr>
      </w:pPr>
      <w:r>
        <w:rPr>
          <w:sz w:val="28"/>
          <w:szCs w:val="28"/>
        </w:rPr>
        <w:t xml:space="preserve">ťukat palec – ukazováček, palec - prostředníček, palec – prsteníček, palec – </w:t>
      </w:r>
      <w:proofErr w:type="gramStart"/>
      <w:r>
        <w:rPr>
          <w:sz w:val="28"/>
          <w:szCs w:val="28"/>
        </w:rPr>
        <w:t>malíček</w:t>
      </w:r>
      <w:r w:rsidR="00AA7613">
        <w:rPr>
          <w:sz w:val="28"/>
          <w:szCs w:val="28"/>
        </w:rPr>
        <w:t xml:space="preserve"> ( obě</w:t>
      </w:r>
      <w:proofErr w:type="gramEnd"/>
      <w:r w:rsidR="00AA7613">
        <w:rPr>
          <w:sz w:val="28"/>
          <w:szCs w:val="28"/>
        </w:rPr>
        <w:t xml:space="preserve"> ruce)</w:t>
      </w:r>
    </w:p>
    <w:p w:rsidR="00AA7613" w:rsidRDefault="005379D7" w:rsidP="00AA7613">
      <w:pPr>
        <w:pStyle w:val="Odstavecseseznamem"/>
        <w:jc w:val="center"/>
        <w:rPr>
          <w:b/>
          <w:color w:val="00B0F0"/>
          <w:sz w:val="28"/>
          <w:szCs w:val="28"/>
        </w:rPr>
      </w:pPr>
      <w:r w:rsidRPr="005379D7">
        <w:rPr>
          <w:b/>
          <w:color w:val="00B0F0"/>
          <w:sz w:val="28"/>
          <w:szCs w:val="28"/>
        </w:rPr>
        <w:t>Ťuká, ťuká deštík</w:t>
      </w:r>
      <w:r>
        <w:rPr>
          <w:b/>
          <w:color w:val="00B0F0"/>
          <w:sz w:val="28"/>
          <w:szCs w:val="28"/>
        </w:rPr>
        <w:t xml:space="preserve"> </w:t>
      </w:r>
      <w:r w:rsidRPr="005379D7">
        <w:rPr>
          <w:b/>
          <w:color w:val="00B0F0"/>
          <w:sz w:val="28"/>
          <w:szCs w:val="28"/>
        </w:rPr>
        <w:t>na široký deštník.</w:t>
      </w:r>
    </w:p>
    <w:p w:rsidR="005379D7" w:rsidRPr="00AA7613" w:rsidRDefault="005379D7" w:rsidP="00AA7613">
      <w:pPr>
        <w:pStyle w:val="Odstavecseseznamem"/>
        <w:jc w:val="center"/>
        <w:rPr>
          <w:b/>
          <w:color w:val="00B0F0"/>
          <w:sz w:val="28"/>
          <w:szCs w:val="28"/>
        </w:rPr>
      </w:pPr>
      <w:r w:rsidRPr="00AA7613">
        <w:rPr>
          <w:b/>
          <w:color w:val="00B0F0"/>
          <w:sz w:val="28"/>
          <w:szCs w:val="28"/>
        </w:rPr>
        <w:t>Ťuká, ťuká prstíkem:</w:t>
      </w:r>
      <w:r w:rsidR="00AA7613">
        <w:rPr>
          <w:b/>
          <w:color w:val="00B0F0"/>
          <w:sz w:val="28"/>
          <w:szCs w:val="28"/>
        </w:rPr>
        <w:t xml:space="preserve"> </w:t>
      </w:r>
      <w:r w:rsidRPr="00AA7613">
        <w:rPr>
          <w:b/>
          <w:color w:val="00B0F0"/>
          <w:sz w:val="28"/>
          <w:szCs w:val="28"/>
        </w:rPr>
        <w:t>Kdo je pod tím deštníkem?</w:t>
      </w:r>
    </w:p>
    <w:p w:rsidR="005379D7" w:rsidRDefault="005379D7" w:rsidP="005379D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kroužit zápěstími:</w:t>
      </w:r>
    </w:p>
    <w:p w:rsidR="005379D7" w:rsidRPr="00AA7613" w:rsidRDefault="005379D7" w:rsidP="00AA7613">
      <w:pPr>
        <w:pStyle w:val="Odstavecseseznamem"/>
        <w:jc w:val="center"/>
        <w:rPr>
          <w:b/>
          <w:color w:val="00B0F0"/>
          <w:sz w:val="28"/>
          <w:szCs w:val="28"/>
        </w:rPr>
      </w:pPr>
      <w:r w:rsidRPr="005379D7">
        <w:rPr>
          <w:b/>
          <w:color w:val="00B0F0"/>
          <w:sz w:val="28"/>
          <w:szCs w:val="28"/>
        </w:rPr>
        <w:t>To jsem já, panenka,</w:t>
      </w:r>
      <w:r w:rsidR="00AA7613">
        <w:rPr>
          <w:b/>
          <w:color w:val="00B0F0"/>
          <w:sz w:val="28"/>
          <w:szCs w:val="28"/>
        </w:rPr>
        <w:t xml:space="preserve"> </w:t>
      </w:r>
      <w:r w:rsidRPr="00AA7613">
        <w:rPr>
          <w:b/>
          <w:color w:val="00B0F0"/>
          <w:sz w:val="28"/>
          <w:szCs w:val="28"/>
        </w:rPr>
        <w:t>točí se mi sukénka.</w:t>
      </w:r>
    </w:p>
    <w:p w:rsidR="006B25DB" w:rsidRPr="00AA7613" w:rsidRDefault="005379D7" w:rsidP="00AA7613">
      <w:pPr>
        <w:pStyle w:val="Odstavecseseznamem"/>
        <w:jc w:val="center"/>
        <w:rPr>
          <w:b/>
          <w:color w:val="00B0F0"/>
          <w:sz w:val="28"/>
          <w:szCs w:val="28"/>
        </w:rPr>
      </w:pPr>
      <w:r w:rsidRPr="005379D7">
        <w:rPr>
          <w:b/>
          <w:color w:val="00B0F0"/>
          <w:sz w:val="28"/>
          <w:szCs w:val="28"/>
        </w:rPr>
        <w:t>Běžím, běžím k sluníčku,</w:t>
      </w:r>
      <w:r w:rsidR="00AA7613">
        <w:rPr>
          <w:b/>
          <w:color w:val="00B0F0"/>
          <w:sz w:val="28"/>
          <w:szCs w:val="28"/>
        </w:rPr>
        <w:t xml:space="preserve"> </w:t>
      </w:r>
      <w:r w:rsidRPr="00AA7613">
        <w:rPr>
          <w:b/>
          <w:color w:val="00B0F0"/>
          <w:sz w:val="28"/>
          <w:szCs w:val="28"/>
        </w:rPr>
        <w:t>osušit svou sukničk</w:t>
      </w:r>
      <w:r w:rsidR="00AA7613">
        <w:rPr>
          <w:b/>
          <w:color w:val="00B0F0"/>
          <w:sz w:val="28"/>
          <w:szCs w:val="28"/>
        </w:rPr>
        <w:t>u.</w:t>
      </w:r>
    </w:p>
    <w:p w:rsidR="00210483" w:rsidRDefault="00210483" w:rsidP="0021048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ŽA str. 3</w:t>
      </w:r>
      <w:r w:rsidR="005379D7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/ 1 – </w:t>
      </w:r>
      <w:r w:rsidR="005379D7">
        <w:rPr>
          <w:color w:val="000000" w:themeColor="text1"/>
          <w:sz w:val="28"/>
          <w:szCs w:val="28"/>
        </w:rPr>
        <w:t>nácvik psaní velkého tiskacího P</w:t>
      </w:r>
    </w:p>
    <w:p w:rsidR="00AA7613" w:rsidRDefault="00210483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str. 3</w:t>
      </w:r>
      <w:r w:rsidR="005379D7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/ 2 </w:t>
      </w:r>
      <w:r w:rsidR="005379D7">
        <w:rPr>
          <w:color w:val="000000" w:themeColor="text1"/>
          <w:sz w:val="28"/>
          <w:szCs w:val="28"/>
        </w:rPr>
        <w:t>vybarvi obrázky podle zadání.</w:t>
      </w:r>
      <w:r>
        <w:rPr>
          <w:color w:val="000000" w:themeColor="text1"/>
          <w:sz w:val="28"/>
          <w:szCs w:val="28"/>
        </w:rPr>
        <w:t xml:space="preserve"> </w:t>
      </w:r>
    </w:p>
    <w:p w:rsidR="00AA7613" w:rsidRPr="00411BA3" w:rsidRDefault="00411BA3" w:rsidP="00C519E7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SKLÁDÁNÍ SLABIK- diktát od rodičů</w:t>
      </w:r>
      <w:r w:rsidR="00D4319C">
        <w:rPr>
          <w:color w:val="000000" w:themeColor="text1"/>
          <w:sz w:val="28"/>
          <w:szCs w:val="28"/>
          <w:u w:val="single"/>
        </w:rPr>
        <w:t xml:space="preserve"> (</w:t>
      </w:r>
      <w:r w:rsidR="00D4319C" w:rsidRPr="00D4319C">
        <w:rPr>
          <w:color w:val="000000" w:themeColor="text1"/>
          <w:sz w:val="28"/>
          <w:szCs w:val="28"/>
        </w:rPr>
        <w:t>vyslovovat přehnaně dlouze souhlásky)</w:t>
      </w:r>
      <w:r w:rsidRPr="00D4319C">
        <w:rPr>
          <w:color w:val="000000" w:themeColor="text1"/>
          <w:sz w:val="28"/>
          <w:szCs w:val="28"/>
        </w:rPr>
        <w:t>:</w:t>
      </w:r>
      <w:r w:rsidR="00AA7613" w:rsidRPr="00411BA3">
        <w:rPr>
          <w:color w:val="000000" w:themeColor="text1"/>
          <w:sz w:val="28"/>
          <w:szCs w:val="28"/>
          <w:u w:val="single"/>
        </w:rPr>
        <w:t xml:space="preserve"> </w:t>
      </w:r>
    </w:p>
    <w:p w:rsidR="00AA7613" w:rsidRPr="00D4319C" w:rsidRDefault="00AA7613" w:rsidP="00411BA3">
      <w:pPr>
        <w:jc w:val="center"/>
        <w:rPr>
          <w:b/>
          <w:color w:val="7030A0"/>
          <w:sz w:val="28"/>
          <w:szCs w:val="28"/>
        </w:rPr>
      </w:pPr>
      <w:r w:rsidRPr="00D4319C">
        <w:rPr>
          <w:b/>
          <w:color w:val="7030A0"/>
          <w:sz w:val="28"/>
          <w:szCs w:val="28"/>
          <w:bdr w:val="single" w:sz="4" w:space="0" w:color="auto"/>
        </w:rPr>
        <w:t>LA</w:t>
      </w:r>
      <w:r w:rsidR="00411BA3" w:rsidRPr="00D4319C">
        <w:rPr>
          <w:b/>
          <w:color w:val="7030A0"/>
          <w:sz w:val="28"/>
          <w:szCs w:val="28"/>
        </w:rPr>
        <w:t xml:space="preserve">      </w:t>
      </w:r>
      <w:r w:rsidRPr="00D4319C">
        <w:rPr>
          <w:b/>
          <w:color w:val="7030A0"/>
          <w:sz w:val="28"/>
          <w:szCs w:val="28"/>
        </w:rPr>
        <w:t xml:space="preserve"> </w:t>
      </w:r>
      <w:r w:rsidRPr="00D4319C">
        <w:rPr>
          <w:b/>
          <w:color w:val="7030A0"/>
          <w:sz w:val="28"/>
          <w:szCs w:val="28"/>
          <w:bdr w:val="single" w:sz="4" w:space="0" w:color="auto"/>
        </w:rPr>
        <w:t>MÉ</w:t>
      </w:r>
      <w:r w:rsidR="00411BA3" w:rsidRPr="00D4319C">
        <w:rPr>
          <w:b/>
          <w:color w:val="7030A0"/>
          <w:sz w:val="28"/>
          <w:szCs w:val="28"/>
        </w:rPr>
        <w:t xml:space="preserve">     </w:t>
      </w:r>
      <w:r w:rsidRPr="00D4319C">
        <w:rPr>
          <w:b/>
          <w:color w:val="7030A0"/>
          <w:sz w:val="28"/>
          <w:szCs w:val="28"/>
        </w:rPr>
        <w:t xml:space="preserve"> </w:t>
      </w:r>
      <w:r w:rsidRPr="00D4319C">
        <w:rPr>
          <w:b/>
          <w:color w:val="7030A0"/>
          <w:sz w:val="28"/>
          <w:szCs w:val="28"/>
          <w:bdr w:val="single" w:sz="4" w:space="0" w:color="auto"/>
        </w:rPr>
        <w:t>SO</w:t>
      </w:r>
    </w:p>
    <w:p w:rsidR="00AA7613" w:rsidRPr="00AA7613" w:rsidRDefault="00AA7613" w:rsidP="00AA7613">
      <w:pPr>
        <w:rPr>
          <w:b/>
          <w:color w:val="000000" w:themeColor="text1"/>
          <w:sz w:val="28"/>
          <w:szCs w:val="28"/>
        </w:rPr>
      </w:pPr>
    </w:p>
    <w:p w:rsidR="005379D7" w:rsidRDefault="00E95266" w:rsidP="00C519E7">
      <w:pPr>
        <w:rPr>
          <w:color w:val="000000" w:themeColor="text1"/>
          <w:sz w:val="28"/>
          <w:szCs w:val="28"/>
        </w:rPr>
      </w:pPr>
      <w:r w:rsidRPr="00E95266">
        <w:rPr>
          <w:color w:val="00B050"/>
          <w:sz w:val="28"/>
          <w:szCs w:val="28"/>
        </w:rPr>
        <w:t>Do</w:t>
      </w:r>
      <w:r>
        <w:rPr>
          <w:color w:val="00B050"/>
          <w:sz w:val="28"/>
          <w:szCs w:val="28"/>
        </w:rPr>
        <w:t>brovolné</w:t>
      </w:r>
      <w:r w:rsidRPr="00E95266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>cvičení</w:t>
      </w:r>
      <w:r w:rsidR="006B25DB">
        <w:rPr>
          <w:color w:val="00B050"/>
          <w:sz w:val="28"/>
          <w:szCs w:val="28"/>
        </w:rPr>
        <w:t xml:space="preserve"> pro šikovné čtenáře</w:t>
      </w:r>
      <w:r w:rsidR="00210483">
        <w:rPr>
          <w:color w:val="00B050"/>
          <w:sz w:val="28"/>
          <w:szCs w:val="28"/>
        </w:rPr>
        <w:t>:</w:t>
      </w:r>
      <w:r w:rsidR="005379D7" w:rsidRPr="005379D7">
        <w:rPr>
          <w:color w:val="000000" w:themeColor="text1"/>
          <w:sz w:val="28"/>
          <w:szCs w:val="28"/>
        </w:rPr>
        <w:t xml:space="preserve"> </w:t>
      </w:r>
      <w:r w:rsidR="005379D7" w:rsidRPr="00210483">
        <w:rPr>
          <w:color w:val="000000" w:themeColor="text1"/>
          <w:sz w:val="28"/>
          <w:szCs w:val="28"/>
        </w:rPr>
        <w:t>ZČ</w:t>
      </w:r>
      <w:r w:rsidR="005379D7">
        <w:rPr>
          <w:color w:val="000000" w:themeColor="text1"/>
          <w:sz w:val="28"/>
          <w:szCs w:val="28"/>
        </w:rPr>
        <w:t xml:space="preserve"> str. 20 / celá</w:t>
      </w:r>
    </w:p>
    <w:p w:rsidR="00A56A86" w:rsidRPr="00210483" w:rsidRDefault="005379D7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:rsidR="00C519E7" w:rsidRPr="00AA7613" w:rsidRDefault="00C519E7" w:rsidP="00AA7613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Matematika</w:t>
      </w:r>
    </w:p>
    <w:p w:rsidR="00411BA3" w:rsidRDefault="00411BA3" w:rsidP="00411BA3">
      <w:pPr>
        <w:jc w:val="center"/>
        <w:rPr>
          <w:color w:val="000000" w:themeColor="text1"/>
          <w:sz w:val="28"/>
          <w:szCs w:val="28"/>
        </w:rPr>
      </w:pPr>
    </w:p>
    <w:p w:rsidR="00C519E7" w:rsidRPr="00411BA3" w:rsidRDefault="00411BA3" w:rsidP="00411BA3">
      <w:pPr>
        <w:jc w:val="center"/>
        <w:rPr>
          <w:color w:val="000000" w:themeColor="text1"/>
          <w:sz w:val="28"/>
          <w:szCs w:val="28"/>
        </w:rPr>
      </w:pPr>
      <w:r w:rsidRPr="00411BA3">
        <w:rPr>
          <w:color w:val="000000" w:themeColor="text1"/>
          <w:sz w:val="28"/>
          <w:szCs w:val="28"/>
        </w:rPr>
        <w:t>STAVBY Z KRYCHLÍ</w:t>
      </w:r>
    </w:p>
    <w:p w:rsidR="00910F67" w:rsidRDefault="00910F67" w:rsidP="00C97274">
      <w:pPr>
        <w:rPr>
          <w:sz w:val="28"/>
          <w:szCs w:val="28"/>
        </w:rPr>
      </w:pPr>
      <w:r>
        <w:rPr>
          <w:sz w:val="28"/>
          <w:szCs w:val="28"/>
        </w:rPr>
        <w:t>str. 29</w:t>
      </w:r>
      <w:r w:rsidR="00C97274">
        <w:rPr>
          <w:sz w:val="28"/>
          <w:szCs w:val="28"/>
        </w:rPr>
        <w:t xml:space="preserve"> /</w:t>
      </w:r>
      <w:r>
        <w:rPr>
          <w:sz w:val="28"/>
          <w:szCs w:val="28"/>
        </w:rPr>
        <w:t>5</w:t>
      </w:r>
    </w:p>
    <w:p w:rsidR="002D1359" w:rsidRDefault="00910F67" w:rsidP="00910F67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910F67">
        <w:rPr>
          <w:sz w:val="28"/>
          <w:szCs w:val="28"/>
        </w:rPr>
        <w:t>postav si první stavbu z</w:t>
      </w:r>
      <w:r>
        <w:rPr>
          <w:sz w:val="28"/>
          <w:szCs w:val="28"/>
        </w:rPr>
        <w:t> </w:t>
      </w:r>
      <w:r w:rsidRPr="00910F67">
        <w:rPr>
          <w:sz w:val="28"/>
          <w:szCs w:val="28"/>
        </w:rPr>
        <w:t>krychlí</w:t>
      </w:r>
    </w:p>
    <w:p w:rsidR="00910F67" w:rsidRDefault="00910F67" w:rsidP="00910F67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najdi k ní plán</w:t>
      </w:r>
    </w:p>
    <w:p w:rsidR="00910F67" w:rsidRDefault="00910F67" w:rsidP="00910F67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spoj žlutou stavbu s plánem</w:t>
      </w:r>
    </w:p>
    <w:p w:rsidR="00910F67" w:rsidRDefault="00910F67" w:rsidP="00910F67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takto pokračuj i s dalšími stavbami</w:t>
      </w:r>
      <w:r w:rsidR="006D258E">
        <w:rPr>
          <w:sz w:val="28"/>
          <w:szCs w:val="28"/>
        </w:rPr>
        <w:t xml:space="preserve"> (stav po jedné, abys neměl/a chaos na stole)</w:t>
      </w:r>
    </w:p>
    <w:p w:rsidR="00411BA3" w:rsidRDefault="00411BA3" w:rsidP="00411BA3">
      <w:pPr>
        <w:pStyle w:val="Odstavecseseznamem"/>
        <w:rPr>
          <w:sz w:val="28"/>
          <w:szCs w:val="28"/>
        </w:rPr>
      </w:pPr>
    </w:p>
    <w:p w:rsidR="00411BA3" w:rsidRDefault="00411BA3" w:rsidP="00411BA3">
      <w:pPr>
        <w:jc w:val="center"/>
        <w:rPr>
          <w:sz w:val="28"/>
          <w:szCs w:val="28"/>
        </w:rPr>
      </w:pPr>
    </w:p>
    <w:p w:rsidR="0084356F" w:rsidRPr="0084356F" w:rsidRDefault="0084356F" w:rsidP="00411BA3">
      <w:pPr>
        <w:jc w:val="center"/>
        <w:rPr>
          <w:sz w:val="28"/>
          <w:szCs w:val="28"/>
        </w:rPr>
      </w:pPr>
      <w:r>
        <w:rPr>
          <w:sz w:val="28"/>
          <w:szCs w:val="28"/>
        </w:rPr>
        <w:t>SČÍTACÍ PYRAMIDY</w:t>
      </w:r>
    </w:p>
    <w:p w:rsidR="0084356F" w:rsidRDefault="00910F67" w:rsidP="00910F67">
      <w:pPr>
        <w:rPr>
          <w:sz w:val="28"/>
          <w:szCs w:val="28"/>
        </w:rPr>
      </w:pPr>
      <w:r>
        <w:rPr>
          <w:sz w:val="28"/>
          <w:szCs w:val="28"/>
        </w:rPr>
        <w:t>str. 29 / 6</w:t>
      </w:r>
      <w:r w:rsidR="0084356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doplním </w:t>
      </w:r>
    </w:p>
    <w:p w:rsidR="00910F67" w:rsidRPr="0084356F" w:rsidRDefault="00910F67" w:rsidP="0084356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356F">
        <w:rPr>
          <w:sz w:val="28"/>
          <w:szCs w:val="28"/>
        </w:rPr>
        <w:t xml:space="preserve">pozor na </w:t>
      </w:r>
      <w:r w:rsidRPr="0084356F">
        <w:rPr>
          <w:b/>
          <w:sz w:val="28"/>
          <w:szCs w:val="28"/>
          <w:u w:val="single"/>
        </w:rPr>
        <w:t>2. a 5.</w:t>
      </w:r>
      <w:r w:rsidRPr="0084356F">
        <w:rPr>
          <w:sz w:val="28"/>
          <w:szCs w:val="28"/>
        </w:rPr>
        <w:t xml:space="preserve"> příklad</w:t>
      </w:r>
      <w:r w:rsidR="0084356F" w:rsidRPr="0084356F">
        <w:rPr>
          <w:sz w:val="28"/>
          <w:szCs w:val="28"/>
        </w:rPr>
        <w:t xml:space="preserve"> v prvním řádku</w:t>
      </w:r>
      <w:r w:rsidRPr="0084356F">
        <w:rPr>
          <w:sz w:val="28"/>
          <w:szCs w:val="28"/>
        </w:rPr>
        <w:t xml:space="preserve"> – jedná se o dopočítá</w:t>
      </w:r>
      <w:r w:rsidR="0084356F" w:rsidRPr="0084356F">
        <w:rPr>
          <w:sz w:val="28"/>
          <w:szCs w:val="28"/>
        </w:rPr>
        <w:t>vá</w:t>
      </w:r>
      <w:r w:rsidRPr="0084356F">
        <w:rPr>
          <w:sz w:val="28"/>
          <w:szCs w:val="28"/>
        </w:rPr>
        <w:t>ní</w:t>
      </w:r>
    </w:p>
    <w:p w:rsidR="00910F67" w:rsidRPr="0084356F" w:rsidRDefault="00910F67" w:rsidP="00910F67">
      <w:pPr>
        <w:rPr>
          <w:b/>
          <w:sz w:val="28"/>
          <w:szCs w:val="28"/>
        </w:rPr>
      </w:pPr>
      <w:r w:rsidRPr="0084356F">
        <w:rPr>
          <w:b/>
          <w:sz w:val="28"/>
          <w:szCs w:val="28"/>
        </w:rPr>
        <w:t xml:space="preserve">VZOR: </w:t>
      </w:r>
    </w:p>
    <w:p w:rsidR="00910F67" w:rsidRDefault="0084356F" w:rsidP="00910F6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33" style="position:absolute;left:0;text-align:left;margin-left:271.6pt;margin-top:36.55pt;width:12.7pt;height:13.3pt;z-index:251662336" fillcolor="red" strokecolor="red" strokeweight="3pt">
            <v:shadow on="t" type="perspective" color="#7f7f7f [1601]" opacity=".5" offset="1pt" offset2="-1pt"/>
          </v:oval>
        </w:pict>
      </w:r>
      <w:r>
        <w:rPr>
          <w:noProof/>
          <w:sz w:val="28"/>
          <w:szCs w:val="28"/>
          <w:lang w:eastAsia="cs-CZ"/>
        </w:rPr>
        <w:pict>
          <v:oval id="_x0000_s1032" style="position:absolute;left:0;text-align:left;margin-left:254.1pt;margin-top:23.25pt;width:12.7pt;height:13.3pt;z-index:251661312" fillcolor="red" strokecolor="red" strokeweight="3pt">
            <v:shadow on="t" type="perspective" color="#7f7f7f [1601]" opacity=".5" offset="1pt" offset2="-1pt"/>
          </v:oval>
        </w:pict>
      </w:r>
      <w:r>
        <w:rPr>
          <w:noProof/>
          <w:sz w:val="28"/>
          <w:szCs w:val="28"/>
          <w:lang w:eastAsia="cs-CZ"/>
        </w:rPr>
        <w:pict>
          <v:oval id="_x0000_s1029" style="position:absolute;left:0;text-align:left;margin-left:235.3pt;margin-top:4.6pt;width:12.7pt;height:13.3pt;z-index:251660288" fillcolor="red" strokecolor="red" strokeweight="3pt">
            <v:shadow on="t" type="perspective" color="#7f7f7f [1601]" opacity=".5" offset="1pt" offset2="-1pt"/>
          </v:oval>
        </w:pict>
      </w: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3.45pt;margin-top:42.75pt;width:91.95pt;height:89.55pt;flip:y;z-index:251658240" o:connectortype="straight">
            <v:stroke endarrow="block"/>
          </v:shape>
        </w:pict>
      </w:r>
      <w:r w:rsidR="00910F67">
        <w:rPr>
          <w:noProof/>
          <w:sz w:val="28"/>
          <w:szCs w:val="28"/>
          <w:lang w:eastAsia="cs-CZ"/>
        </w:rPr>
        <w:pict>
          <v:shape id="_x0000_s1028" type="#_x0000_t32" style="position:absolute;left:0;text-align:left;margin-left:257.7pt;margin-top:89.3pt;width:177.25pt;height:43pt;flip:x y;z-index:251659264" o:connectortype="straight">
            <v:stroke endarrow="block"/>
          </v:shape>
        </w:pict>
      </w:r>
      <w:r w:rsidR="00910F67" w:rsidRPr="00910F67">
        <w:rPr>
          <w:sz w:val="28"/>
          <w:szCs w:val="28"/>
        </w:rPr>
        <w:drawing>
          <wp:inline distT="0" distB="0" distL="0" distR="0">
            <wp:extent cx="1740594" cy="1513754"/>
            <wp:effectExtent l="19050" t="0" r="0" b="0"/>
            <wp:docPr id="2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08312" cy="2664296"/>
                      <a:chOff x="539552" y="332656"/>
                      <a:chExt cx="2808312" cy="2664296"/>
                    </a:xfrm>
                  </a:grpSpPr>
                  <a:grpSp>
                    <a:nvGrpSpPr>
                      <a:cNvPr id="16" name="Skupina 15"/>
                      <a:cNvGrpSpPr/>
                    </a:nvGrpSpPr>
                    <a:grpSpPr>
                      <a:xfrm>
                        <a:off x="539552" y="332656"/>
                        <a:ext cx="2808312" cy="2664296"/>
                        <a:chOff x="539552" y="332656"/>
                        <a:chExt cx="2808312" cy="2664296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539552" y="332656"/>
                          <a:ext cx="1368152" cy="1296144"/>
                        </a:xfrm>
                        <a:prstGeom prst="rect">
                          <a:avLst/>
                        </a:prstGeom>
                        <a:solidFill>
                          <a:srgbClr val="4DF113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Obdélník 4"/>
                        <a:cNvSpPr/>
                      </a:nvSpPr>
                      <a:spPr>
                        <a:xfrm>
                          <a:off x="1979712" y="332656"/>
                          <a:ext cx="1368152" cy="12961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Obdélník 5"/>
                        <a:cNvSpPr/>
                      </a:nvSpPr>
                      <a:spPr>
                        <a:xfrm>
                          <a:off x="1259632" y="1700808"/>
                          <a:ext cx="1368152" cy="1296144"/>
                        </a:xfrm>
                        <a:prstGeom prst="rect">
                          <a:avLst/>
                        </a:prstGeom>
                        <a:solidFill>
                          <a:srgbClr val="4DF113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Elipsa 6"/>
                        <a:cNvSpPr/>
                      </a:nvSpPr>
                      <a:spPr>
                        <a:xfrm>
                          <a:off x="683568" y="476672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Elipsa 7"/>
                        <a:cNvSpPr/>
                      </a:nvSpPr>
                      <a:spPr>
                        <a:xfrm>
                          <a:off x="1115616" y="836712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" name="Elipsa 8"/>
                        <a:cNvSpPr/>
                      </a:nvSpPr>
                      <a:spPr>
                        <a:xfrm>
                          <a:off x="1547664" y="1268760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" name="Elipsa 9"/>
                        <a:cNvSpPr/>
                      </a:nvSpPr>
                      <a:spPr>
                        <a:xfrm>
                          <a:off x="1403648" y="1772816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" name="Elipsa 10"/>
                        <a:cNvSpPr/>
                      </a:nvSpPr>
                      <a:spPr>
                        <a:xfrm>
                          <a:off x="2267744" y="1772816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" name="Elipsa 11"/>
                        <a:cNvSpPr/>
                      </a:nvSpPr>
                      <a:spPr>
                        <a:xfrm>
                          <a:off x="1403648" y="2708920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" name="Elipsa 12"/>
                        <a:cNvSpPr/>
                      </a:nvSpPr>
                      <a:spPr>
                        <a:xfrm>
                          <a:off x="1403648" y="2276872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" name="Elipsa 13"/>
                        <a:cNvSpPr/>
                      </a:nvSpPr>
                      <a:spPr>
                        <a:xfrm>
                          <a:off x="2267744" y="2276872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Elipsa 14"/>
                        <a:cNvSpPr/>
                      </a:nvSpPr>
                      <a:spPr>
                        <a:xfrm>
                          <a:off x="2267744" y="2708920"/>
                          <a:ext cx="216024" cy="2160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910F67" w:rsidRDefault="0084356F" w:rsidP="00910F67">
      <w:pPr>
        <w:rPr>
          <w:sz w:val="28"/>
          <w:szCs w:val="28"/>
        </w:rPr>
      </w:pPr>
      <w:r>
        <w:rPr>
          <w:sz w:val="28"/>
          <w:szCs w:val="28"/>
        </w:rPr>
        <w:t>Připrav</w:t>
      </w:r>
      <w:r w:rsidR="00910F67">
        <w:rPr>
          <w:sz w:val="28"/>
          <w:szCs w:val="28"/>
        </w:rPr>
        <w:t xml:space="preserve"> si 3 hrací figurky.  Kolik figurek musí</w:t>
      </w:r>
      <w:r>
        <w:rPr>
          <w:sz w:val="28"/>
          <w:szCs w:val="28"/>
        </w:rPr>
        <w:t>š</w:t>
      </w:r>
      <w:r w:rsidR="00910F67">
        <w:rPr>
          <w:sz w:val="28"/>
          <w:szCs w:val="28"/>
        </w:rPr>
        <w:t xml:space="preserve"> přidat, aby jich bylo celkem 6?</w:t>
      </w:r>
    </w:p>
    <w:p w:rsidR="00910F67" w:rsidRDefault="0084356F" w:rsidP="00910F67">
      <w:pPr>
        <w:rPr>
          <w:sz w:val="28"/>
          <w:szCs w:val="28"/>
        </w:rPr>
      </w:pPr>
      <w:r>
        <w:rPr>
          <w:sz w:val="28"/>
          <w:szCs w:val="28"/>
        </w:rPr>
        <w:t xml:space="preserve">Ano, přidáš 3 figurky. Nakresli 3 puntíky. </w:t>
      </w:r>
    </w:p>
    <w:p w:rsidR="0084356F" w:rsidRDefault="0084356F" w:rsidP="00910F67">
      <w:pPr>
        <w:rPr>
          <w:sz w:val="28"/>
          <w:szCs w:val="28"/>
        </w:rPr>
      </w:pPr>
    </w:p>
    <w:p w:rsidR="00910F67" w:rsidRDefault="0084356F" w:rsidP="0084356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Potom barevně vyřeš sčítací pyramidy ve druhém řádku.</w:t>
      </w:r>
    </w:p>
    <w:p w:rsidR="00F27FBE" w:rsidRDefault="00F27FBE" w:rsidP="00F27FBE">
      <w:pPr>
        <w:pStyle w:val="Odstavecseseznamem"/>
        <w:rPr>
          <w:sz w:val="28"/>
          <w:szCs w:val="28"/>
        </w:rPr>
      </w:pPr>
    </w:p>
    <w:p w:rsidR="00F27FBE" w:rsidRPr="00F27FBE" w:rsidRDefault="00F27FBE" w:rsidP="00F27FBE">
      <w:pPr>
        <w:rPr>
          <w:b/>
          <w:sz w:val="28"/>
          <w:szCs w:val="28"/>
        </w:rPr>
      </w:pPr>
      <w:r w:rsidRPr="00F27FBE">
        <w:rPr>
          <w:b/>
          <w:sz w:val="28"/>
          <w:szCs w:val="28"/>
        </w:rPr>
        <w:t>POSÍLÁM SLABIKY K TISKU NA TVRDÝ (BAREVNÝ) PAPÍR – HRA PREXESO.</w:t>
      </w:r>
    </w:p>
    <w:p w:rsidR="002D1359" w:rsidRPr="007118A5" w:rsidRDefault="00C97274" w:rsidP="0084356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7118A5" w:rsidRDefault="007118A5" w:rsidP="007118A5">
      <w:pPr>
        <w:ind w:left="360"/>
        <w:rPr>
          <w:i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F4681" w:rsidRPr="002F4681" w:rsidTr="002F4681"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MA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52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MÓ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LO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SÉ</w:t>
            </w:r>
          </w:p>
        </w:tc>
      </w:tr>
      <w:tr w:rsidR="002F4681" w:rsidRPr="002F4681" w:rsidTr="002F4681"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MÁ</w:t>
            </w:r>
          </w:p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52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L</w:t>
            </w: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A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52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LÓ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SO</w:t>
            </w:r>
          </w:p>
        </w:tc>
      </w:tr>
      <w:tr w:rsidR="002F4681" w:rsidRPr="002F4681" w:rsidTr="002F4681"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ME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LÁ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SA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SÓ</w:t>
            </w:r>
          </w:p>
        </w:tc>
      </w:tr>
      <w:tr w:rsidR="002F4681" w:rsidRPr="002F4681" w:rsidTr="002F4681">
        <w:tc>
          <w:tcPr>
            <w:tcW w:w="2303" w:type="dxa"/>
            <w:vAlign w:val="center"/>
          </w:tcPr>
          <w:p w:rsidR="002F4681" w:rsidRPr="002F4681" w:rsidRDefault="002F4681" w:rsidP="00994F3F">
            <w:pPr>
              <w:rPr>
                <w:rFonts w:ascii="Times New Roman" w:hAnsi="Times New Roman" w:cs="Times New Roman"/>
                <w:sz w:val="52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MÉ</w:t>
            </w:r>
          </w:p>
          <w:p w:rsidR="002F4681" w:rsidRPr="002F4681" w:rsidRDefault="002F4681" w:rsidP="00994F3F">
            <w:pPr>
              <w:rPr>
                <w:rFonts w:ascii="Times New Roman" w:hAnsi="Times New Roman" w:cs="Times New Roman"/>
                <w:sz w:val="52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rPr>
                <w:rFonts w:ascii="Times New Roman" w:hAnsi="Times New Roman" w:cs="Times New Roman"/>
                <w:sz w:val="52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LE</w:t>
            </w:r>
          </w:p>
          <w:p w:rsidR="002F4681" w:rsidRPr="002F4681" w:rsidRDefault="002F4681" w:rsidP="00994F3F">
            <w:pPr>
              <w:rPr>
                <w:rFonts w:ascii="Times New Roman" w:hAnsi="Times New Roman" w:cs="Times New Roman"/>
                <w:sz w:val="52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SÁ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PA</w:t>
            </w:r>
          </w:p>
        </w:tc>
      </w:tr>
      <w:tr w:rsidR="002F4681" w:rsidRPr="002F4681" w:rsidTr="002F4681"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M</w:t>
            </w: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O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LÉ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SE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PÁ</w:t>
            </w:r>
          </w:p>
        </w:tc>
      </w:tr>
    </w:tbl>
    <w:p w:rsidR="00037F99" w:rsidRPr="002F4681" w:rsidRDefault="00037F99" w:rsidP="002F4681">
      <w:pPr>
        <w:jc w:val="center"/>
        <w:rPr>
          <w:rFonts w:ascii="Times New Roman" w:hAnsi="Times New Roman" w:cs="Times New Roman"/>
        </w:rPr>
      </w:pPr>
    </w:p>
    <w:p w:rsidR="002F4681" w:rsidRPr="002F4681" w:rsidRDefault="002F4681" w:rsidP="002F4681">
      <w:pPr>
        <w:jc w:val="center"/>
        <w:rPr>
          <w:rFonts w:ascii="Times New Roman" w:hAnsi="Times New Roman" w:cs="Times New Roman"/>
        </w:rPr>
      </w:pPr>
    </w:p>
    <w:p w:rsidR="002F4681" w:rsidRPr="002F4681" w:rsidRDefault="002F4681" w:rsidP="002F4681">
      <w:pPr>
        <w:jc w:val="center"/>
        <w:rPr>
          <w:rFonts w:ascii="Times New Roman" w:hAnsi="Times New Roman" w:cs="Times New Roman"/>
        </w:rPr>
      </w:pPr>
    </w:p>
    <w:p w:rsidR="002F4681" w:rsidRDefault="002F4681" w:rsidP="002F4681">
      <w:pPr>
        <w:jc w:val="center"/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F4681" w:rsidRPr="002F4681" w:rsidTr="00994F3F"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PE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52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PÉ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PO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PÓ</w:t>
            </w:r>
          </w:p>
        </w:tc>
      </w:tr>
      <w:tr w:rsidR="002F4681" w:rsidRPr="002F4681" w:rsidTr="00994F3F"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MU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52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MŮ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52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LU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2F468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LŮ</w:t>
            </w:r>
          </w:p>
        </w:tc>
      </w:tr>
      <w:tr w:rsidR="002F4681" w:rsidRPr="002F4681" w:rsidTr="00994F3F"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SU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SŮ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PU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PŮ</w:t>
            </w:r>
          </w:p>
        </w:tc>
      </w:tr>
      <w:tr w:rsidR="002F4681" w:rsidRPr="002F4681" w:rsidTr="00994F3F">
        <w:tc>
          <w:tcPr>
            <w:tcW w:w="2303" w:type="dxa"/>
            <w:vAlign w:val="center"/>
          </w:tcPr>
          <w:p w:rsidR="002F4681" w:rsidRPr="002F4681" w:rsidRDefault="002F4681" w:rsidP="00994F3F">
            <w:pPr>
              <w:rPr>
                <w:rFonts w:ascii="Times New Roman" w:hAnsi="Times New Roman" w:cs="Times New Roman"/>
                <w:sz w:val="52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M</w:t>
            </w: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I</w:t>
            </w:r>
          </w:p>
          <w:p w:rsidR="002F4681" w:rsidRPr="002F4681" w:rsidRDefault="002F4681" w:rsidP="00994F3F">
            <w:pPr>
              <w:rPr>
                <w:rFonts w:ascii="Times New Roman" w:hAnsi="Times New Roman" w:cs="Times New Roman"/>
                <w:sz w:val="52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rPr>
                <w:rFonts w:ascii="Times New Roman" w:hAnsi="Times New Roman" w:cs="Times New Roman"/>
                <w:sz w:val="52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MÍ</w:t>
            </w:r>
          </w:p>
          <w:p w:rsidR="002F4681" w:rsidRPr="002F4681" w:rsidRDefault="002F4681" w:rsidP="00994F3F">
            <w:pPr>
              <w:rPr>
                <w:rFonts w:ascii="Times New Roman" w:hAnsi="Times New Roman" w:cs="Times New Roman"/>
                <w:sz w:val="52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LI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LÍ</w:t>
            </w:r>
          </w:p>
        </w:tc>
      </w:tr>
      <w:tr w:rsidR="002F4681" w:rsidRPr="002F4681" w:rsidTr="00994F3F"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SI</w:t>
            </w:r>
          </w:p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48"/>
                <w:szCs w:val="96"/>
              </w:rPr>
            </w:pP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SÍ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PI</w:t>
            </w:r>
          </w:p>
        </w:tc>
        <w:tc>
          <w:tcPr>
            <w:tcW w:w="2303" w:type="dxa"/>
            <w:vAlign w:val="center"/>
          </w:tcPr>
          <w:p w:rsidR="002F4681" w:rsidRPr="002F4681" w:rsidRDefault="002F4681" w:rsidP="00994F3F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F4681">
              <w:rPr>
                <w:rFonts w:ascii="Times New Roman" w:hAnsi="Times New Roman" w:cs="Times New Roman"/>
                <w:sz w:val="96"/>
                <w:szCs w:val="96"/>
              </w:rPr>
              <w:t>PÍ</w:t>
            </w:r>
          </w:p>
        </w:tc>
      </w:tr>
    </w:tbl>
    <w:p w:rsidR="002F4681" w:rsidRPr="002F4681" w:rsidRDefault="002F4681" w:rsidP="002F4681">
      <w:pPr>
        <w:jc w:val="center"/>
        <w:rPr>
          <w:rFonts w:ascii="Times New Roman" w:hAnsi="Times New Roman" w:cs="Times New Roman"/>
        </w:rPr>
      </w:pPr>
    </w:p>
    <w:p w:rsidR="002F4681" w:rsidRPr="002F4681" w:rsidRDefault="002F4681" w:rsidP="002F4681">
      <w:pPr>
        <w:jc w:val="center"/>
        <w:rPr>
          <w:rFonts w:ascii="Times New Roman" w:hAnsi="Times New Roman" w:cs="Times New Roman"/>
        </w:rPr>
      </w:pPr>
    </w:p>
    <w:sectPr w:rsidR="002F4681" w:rsidRPr="002F4681" w:rsidSect="0003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5A5"/>
    <w:multiLevelType w:val="hybridMultilevel"/>
    <w:tmpl w:val="73143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663C2"/>
    <w:multiLevelType w:val="hybridMultilevel"/>
    <w:tmpl w:val="87D09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00C3A"/>
    <w:multiLevelType w:val="hybridMultilevel"/>
    <w:tmpl w:val="D91EF9AA"/>
    <w:lvl w:ilvl="0" w:tplc="01685784">
      <w:start w:val="1"/>
      <w:numFmt w:val="decimal"/>
      <w:lvlText w:val="%1.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D9B6CB4"/>
    <w:multiLevelType w:val="hybridMultilevel"/>
    <w:tmpl w:val="E774E5BA"/>
    <w:lvl w:ilvl="0" w:tplc="E206979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4339FF"/>
    <w:multiLevelType w:val="hybridMultilevel"/>
    <w:tmpl w:val="38686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15D32"/>
    <w:multiLevelType w:val="hybridMultilevel"/>
    <w:tmpl w:val="3C285D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2B581D"/>
    <w:multiLevelType w:val="hybridMultilevel"/>
    <w:tmpl w:val="45B214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83091"/>
    <w:multiLevelType w:val="hybridMultilevel"/>
    <w:tmpl w:val="E69818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15882"/>
    <w:multiLevelType w:val="hybridMultilevel"/>
    <w:tmpl w:val="3BD61384"/>
    <w:lvl w:ilvl="0" w:tplc="6486E0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CC19F8"/>
    <w:multiLevelType w:val="hybridMultilevel"/>
    <w:tmpl w:val="4558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131B9"/>
    <w:multiLevelType w:val="hybridMultilevel"/>
    <w:tmpl w:val="894E02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36C65"/>
    <w:multiLevelType w:val="hybridMultilevel"/>
    <w:tmpl w:val="B6F460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C519E7"/>
    <w:rsid w:val="00024160"/>
    <w:rsid w:val="00037F99"/>
    <w:rsid w:val="00210483"/>
    <w:rsid w:val="00216E8F"/>
    <w:rsid w:val="002259EA"/>
    <w:rsid w:val="002944B3"/>
    <w:rsid w:val="002B60AA"/>
    <w:rsid w:val="002D1359"/>
    <w:rsid w:val="002F4681"/>
    <w:rsid w:val="00411BA3"/>
    <w:rsid w:val="00432AF2"/>
    <w:rsid w:val="00520AC8"/>
    <w:rsid w:val="005379D7"/>
    <w:rsid w:val="005468C5"/>
    <w:rsid w:val="00566C8B"/>
    <w:rsid w:val="005F65FE"/>
    <w:rsid w:val="006B25DB"/>
    <w:rsid w:val="006D258E"/>
    <w:rsid w:val="006D70F4"/>
    <w:rsid w:val="007118A5"/>
    <w:rsid w:val="007557E6"/>
    <w:rsid w:val="0084356F"/>
    <w:rsid w:val="008C370D"/>
    <w:rsid w:val="008E4F8D"/>
    <w:rsid w:val="008F67B3"/>
    <w:rsid w:val="00910F67"/>
    <w:rsid w:val="00921D7A"/>
    <w:rsid w:val="00950C6F"/>
    <w:rsid w:val="00A56A86"/>
    <w:rsid w:val="00AA7613"/>
    <w:rsid w:val="00C06521"/>
    <w:rsid w:val="00C44185"/>
    <w:rsid w:val="00C519E7"/>
    <w:rsid w:val="00C97274"/>
    <w:rsid w:val="00D4319C"/>
    <w:rsid w:val="00E95266"/>
    <w:rsid w:val="00F24BE2"/>
    <w:rsid w:val="00F27FBE"/>
    <w:rsid w:val="00FC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9E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9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F6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F4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Ilonka</dc:creator>
  <cp:lastModifiedBy>Ilonka</cp:lastModifiedBy>
  <cp:revision>28</cp:revision>
  <dcterms:created xsi:type="dcterms:W3CDTF">2020-10-14T12:19:00Z</dcterms:created>
  <dcterms:modified xsi:type="dcterms:W3CDTF">2020-10-19T15:50:00Z</dcterms:modified>
</cp:coreProperties>
</file>