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3F3" w:rsidRPr="00185FCB" w:rsidRDefault="00185FCB" w:rsidP="00185FCB">
      <w:pPr>
        <w:pStyle w:val="Odstavecseseznamem"/>
        <w:numPr>
          <w:ilvl w:val="0"/>
          <w:numId w:val="17"/>
        </w:numPr>
        <w:rPr>
          <w:i/>
          <w:color w:val="70AD47" w:themeColor="accent6"/>
        </w:rPr>
      </w:pPr>
      <w:r>
        <w:rPr>
          <w:i/>
          <w:color w:val="70AD47" w:themeColor="accent6"/>
        </w:rPr>
        <w:t>Zápisek (pokračování kapitoly Oddělování složek ze směsí).</w:t>
      </w:r>
    </w:p>
    <w:p w:rsidR="009950CE" w:rsidRPr="00185FCB" w:rsidRDefault="008871BE" w:rsidP="00185FCB">
      <w:pPr>
        <w:tabs>
          <w:tab w:val="left" w:pos="2364"/>
        </w:tabs>
        <w:suppressAutoHyphens/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eastAsia="zh-CN"/>
        </w:rPr>
      </w:pPr>
      <w:r w:rsidRPr="008871BE">
        <w:rPr>
          <w:rFonts w:ascii="Calibri" w:eastAsia="Calibri" w:hAnsi="Calibri" w:cs="Times New Roman"/>
          <w:color w:val="FF0000"/>
          <w:sz w:val="24"/>
          <w:szCs w:val="24"/>
          <w:lang w:eastAsia="zh-CN"/>
        </w:rPr>
        <w:t xml:space="preserve">                                                                                         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b/>
          <w:bCs/>
          <w:lang w:eastAsia="zh-CN"/>
        </w:rPr>
      </w:pPr>
      <w:r w:rsidRPr="00185FCB">
        <w:rPr>
          <w:rFonts w:ascii="Calibri" w:eastAsia="Calibri" w:hAnsi="Calibri" w:cs="Times New Roman"/>
          <w:b/>
          <w:bCs/>
          <w:lang w:eastAsia="zh-CN"/>
        </w:rPr>
        <w:t>USAZOVÁNÍ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185FCB">
        <w:rPr>
          <w:rFonts w:ascii="Calibri" w:eastAsia="Calibri" w:hAnsi="Calibri" w:cs="Times New Roman"/>
          <w:lang w:eastAsia="zh-CN"/>
        </w:rPr>
        <w:t>- odděluje nerozpuštěné složky směsi s rozdílnou hustotou (např. olej a voda, písek a voda, …)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b/>
          <w:bCs/>
          <w:lang w:eastAsia="zh-CN"/>
        </w:rPr>
      </w:pPr>
      <w:r w:rsidRPr="00185FCB">
        <w:rPr>
          <w:rFonts w:ascii="Calibri" w:eastAsia="Calibri" w:hAnsi="Calibri" w:cs="Times New Roman"/>
          <w:b/>
          <w:bCs/>
          <w:lang w:eastAsia="zh-CN"/>
        </w:rPr>
        <w:t>ODSTŘEĎOVÁNÍ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185FCB">
        <w:rPr>
          <w:rFonts w:ascii="Calibri" w:eastAsia="Calibri" w:hAnsi="Calibri" w:cs="Times New Roman"/>
          <w:lang w:eastAsia="zh-CN"/>
        </w:rPr>
        <w:t>- rychlejší způsob usazování v odstředivkách (např. odšťavňovač, ždímačka)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b/>
          <w:bCs/>
          <w:lang w:eastAsia="zh-CN"/>
        </w:rPr>
      </w:pPr>
      <w:r w:rsidRPr="00185FCB">
        <w:rPr>
          <w:rFonts w:ascii="Calibri" w:eastAsia="Calibri" w:hAnsi="Calibri" w:cs="Times New Roman"/>
          <w:b/>
          <w:bCs/>
          <w:lang w:eastAsia="zh-CN"/>
        </w:rPr>
        <w:t>FILTRACE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185FCB">
        <w:rPr>
          <w:rFonts w:ascii="Calibri" w:eastAsia="Calibri" w:hAnsi="Calibri" w:cs="Times New Roman"/>
          <w:lang w:eastAsia="zh-CN"/>
        </w:rPr>
        <w:t>- oddělování pevných nerozpuštěných složek od kapalných nebo plynných látek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185FCB">
        <w:rPr>
          <w:rFonts w:ascii="Calibri" w:eastAsia="Calibri" w:hAnsi="Calibri" w:cs="Times New Roman"/>
          <w:lang w:eastAsia="zh-CN"/>
        </w:rPr>
        <w:t>- </w:t>
      </w:r>
      <w:r w:rsidRPr="00185FCB">
        <w:rPr>
          <w:rFonts w:ascii="Calibri" w:eastAsia="Calibri" w:hAnsi="Calibri" w:cs="Times New Roman"/>
          <w:u w:val="single"/>
          <w:lang w:eastAsia="zh-CN"/>
        </w:rPr>
        <w:t>filtr</w:t>
      </w:r>
      <w:r w:rsidRPr="00185FCB">
        <w:rPr>
          <w:rFonts w:ascii="Calibri" w:eastAsia="Calibri" w:hAnsi="Calibri" w:cs="Times New Roman"/>
          <w:lang w:eastAsia="zh-CN"/>
        </w:rPr>
        <w:t> = síto, štěrk, tkanina, filtrační papír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185FCB">
        <w:rPr>
          <w:rFonts w:ascii="Calibri" w:eastAsia="Calibri" w:hAnsi="Calibri" w:cs="Times New Roman"/>
          <w:lang w:eastAsia="zh-CN"/>
        </w:rPr>
        <w:t>- pevné složky se zachytí na filtru, rozpuštěné protečou jako</w:t>
      </w:r>
      <w:r w:rsidRPr="00185FCB">
        <w:rPr>
          <w:rFonts w:ascii="Calibri" w:eastAsia="Calibri" w:hAnsi="Calibri" w:cs="Times New Roman"/>
          <w:u w:val="single"/>
          <w:lang w:eastAsia="zh-CN"/>
        </w:rPr>
        <w:t> filtrát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>
        <w:rPr>
          <w:rFonts w:ascii="Calibri" w:eastAsia="Calibri" w:hAnsi="Calibri" w:cs="Times New Roman"/>
          <w:lang w:eastAsia="zh-CN"/>
        </w:rPr>
        <w:t>-</w:t>
      </w:r>
      <w:hyperlink r:id="rId7" w:history="1">
        <w:r w:rsidRPr="0092003A">
          <w:rPr>
            <w:rStyle w:val="Hypertextovodkaz"/>
            <w:rFonts w:ascii="Calibri" w:eastAsia="Calibri" w:hAnsi="Calibri" w:cs="Times New Roman"/>
            <w:lang w:eastAsia="zh-CN"/>
          </w:rPr>
          <w:t>https://www.youtube.com/watch?v=iUGHN0Lk9hM</w:t>
        </w:r>
      </w:hyperlink>
      <w:r>
        <w:rPr>
          <w:rFonts w:ascii="Calibri" w:eastAsia="Calibri" w:hAnsi="Calibri" w:cs="Times New Roman"/>
          <w:lang w:eastAsia="zh-CN"/>
        </w:rPr>
        <w:t xml:space="preserve"> </w:t>
      </w:r>
      <w:r w:rsidRPr="00185FCB">
        <w:rPr>
          <w:rFonts w:ascii="Calibri" w:eastAsia="Calibri" w:hAnsi="Calibri" w:cs="Times New Roman"/>
          <w:lang w:eastAsia="zh-CN"/>
        </w:rPr>
        <w:br/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b/>
          <w:bCs/>
          <w:lang w:eastAsia="zh-CN"/>
        </w:rPr>
      </w:pPr>
      <w:r w:rsidRPr="00185FCB">
        <w:rPr>
          <w:rFonts w:ascii="Calibri" w:eastAsia="Calibri" w:hAnsi="Calibri" w:cs="Times New Roman"/>
          <w:b/>
          <w:bCs/>
          <w:lang w:eastAsia="zh-CN"/>
        </w:rPr>
        <w:t>KRYSTALIZACE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185FCB">
        <w:rPr>
          <w:rFonts w:ascii="Calibri" w:eastAsia="Calibri" w:hAnsi="Calibri" w:cs="Times New Roman"/>
          <w:lang w:eastAsia="zh-CN"/>
        </w:rPr>
        <w:t>- oddělení pevné složky rozpuštěné v kapalině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185FCB">
        <w:rPr>
          <w:rFonts w:ascii="Calibri" w:eastAsia="Calibri" w:hAnsi="Calibri" w:cs="Times New Roman"/>
          <w:lang w:eastAsia="zh-CN"/>
        </w:rPr>
        <w:t>- využívá schopnost některých látek vylučovat se z roztoků v podobě krystalů = </w:t>
      </w:r>
      <w:r w:rsidRPr="00185FCB">
        <w:rPr>
          <w:rFonts w:ascii="Calibri" w:eastAsia="Calibri" w:hAnsi="Calibri" w:cs="Times New Roman"/>
          <w:u w:val="single"/>
          <w:lang w:eastAsia="zh-CN"/>
        </w:rPr>
        <w:t>krystalovat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185FCB">
        <w:rPr>
          <w:rFonts w:ascii="Calibri" w:eastAsia="Calibri" w:hAnsi="Calibri" w:cs="Times New Roman"/>
          <w:lang w:eastAsia="zh-CN"/>
        </w:rPr>
        <w:t>- je založena na odpaření rozpouštědla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b/>
          <w:bCs/>
          <w:lang w:eastAsia="zh-CN"/>
        </w:rPr>
      </w:pPr>
      <w:r w:rsidRPr="00185FCB">
        <w:rPr>
          <w:rFonts w:ascii="Calibri" w:eastAsia="Calibri" w:hAnsi="Calibri" w:cs="Times New Roman"/>
          <w:b/>
          <w:bCs/>
          <w:lang w:eastAsia="zh-CN"/>
        </w:rPr>
        <w:t>DESTILACE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185FCB">
        <w:rPr>
          <w:rFonts w:ascii="Calibri" w:eastAsia="Calibri" w:hAnsi="Calibri" w:cs="Times New Roman"/>
          <w:lang w:eastAsia="zh-CN"/>
        </w:rPr>
        <w:t xml:space="preserve">- k oddělování složek směsi využívá jejich rozdílnou teplotu varu </w:t>
      </w:r>
      <w:proofErr w:type="gramStart"/>
      <w:r w:rsidRPr="00185FCB">
        <w:rPr>
          <w:rFonts w:ascii="Calibri" w:eastAsia="Calibri" w:hAnsi="Calibri" w:cs="Times New Roman"/>
          <w:lang w:eastAsia="zh-CN"/>
        </w:rPr>
        <w:t>( např.</w:t>
      </w:r>
      <w:proofErr w:type="gramEnd"/>
      <w:r w:rsidRPr="00185FCB">
        <w:rPr>
          <w:rFonts w:ascii="Calibri" w:eastAsia="Calibri" w:hAnsi="Calibri" w:cs="Times New Roman"/>
          <w:lang w:eastAsia="zh-CN"/>
        </w:rPr>
        <w:t xml:space="preserve"> voda a líh)</w:t>
      </w:r>
    </w:p>
    <w:p w:rsid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>
        <w:rPr>
          <w:rFonts w:ascii="Calibri" w:eastAsia="Calibri" w:hAnsi="Calibri" w:cs="Times New Roman"/>
          <w:lang w:eastAsia="zh-CN"/>
        </w:rPr>
        <w:t xml:space="preserve">- </w:t>
      </w:r>
      <w:hyperlink r:id="rId8" w:history="1">
        <w:r w:rsidRPr="0092003A">
          <w:rPr>
            <w:rStyle w:val="Hypertextovodkaz"/>
            <w:rFonts w:ascii="Calibri" w:eastAsia="Calibri" w:hAnsi="Calibri" w:cs="Times New Roman"/>
            <w:lang w:eastAsia="zh-CN"/>
          </w:rPr>
          <w:t>https://www.youtube.com/watch?v=Dl9iGmmD2us</w:t>
        </w:r>
      </w:hyperlink>
      <w:r>
        <w:rPr>
          <w:rFonts w:ascii="Calibri" w:eastAsia="Calibri" w:hAnsi="Calibri" w:cs="Times New Roman"/>
          <w:lang w:eastAsia="zh-CN"/>
        </w:rPr>
        <w:t xml:space="preserve"> 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b/>
          <w:bCs/>
          <w:lang w:eastAsia="zh-CN"/>
        </w:rPr>
      </w:pPr>
      <w:r w:rsidRPr="00185FCB">
        <w:rPr>
          <w:rFonts w:ascii="Calibri" w:eastAsia="Calibri" w:hAnsi="Calibri" w:cs="Times New Roman"/>
          <w:b/>
          <w:bCs/>
          <w:lang w:eastAsia="zh-CN"/>
        </w:rPr>
        <w:t>SUBLIMACE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185FCB">
        <w:rPr>
          <w:rFonts w:ascii="Calibri" w:eastAsia="Calibri" w:hAnsi="Calibri" w:cs="Times New Roman"/>
          <w:lang w:eastAsia="zh-CN"/>
        </w:rPr>
        <w:t xml:space="preserve">- slouží k oddělení látek, které sublimují (např. jod - </w:t>
      </w:r>
      <w:hyperlink r:id="rId9" w:history="1">
        <w:r w:rsidRPr="00185FCB">
          <w:rPr>
            <w:rStyle w:val="Hypertextovodkaz"/>
            <w:rFonts w:ascii="Calibri" w:eastAsia="Calibri" w:hAnsi="Calibri" w:cs="Times New Roman"/>
            <w:lang w:eastAsia="zh-CN"/>
          </w:rPr>
          <w:t>https://www.youtube.com/watch?v=c-3WRHIVVlE</w:t>
        </w:r>
      </w:hyperlink>
      <w:r w:rsidRPr="00185FCB">
        <w:rPr>
          <w:rFonts w:ascii="Calibri" w:eastAsia="Calibri" w:hAnsi="Calibri" w:cs="Times New Roman"/>
          <w:lang w:eastAsia="zh-CN"/>
        </w:rPr>
        <w:t xml:space="preserve"> 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185FCB">
        <w:rPr>
          <w:rFonts w:ascii="Calibri" w:eastAsia="Calibri" w:hAnsi="Calibri" w:cs="Times New Roman"/>
          <w:lang w:eastAsia="zh-CN"/>
        </w:rPr>
        <w:t>- mění se z pevného skupenství přímo v plynné (např. jod, naftalen)</w:t>
      </w: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b/>
          <w:lang w:eastAsia="zh-CN"/>
        </w:rPr>
      </w:pPr>
      <w:r w:rsidRPr="00185FCB">
        <w:rPr>
          <w:rFonts w:ascii="Calibri" w:eastAsia="Calibri" w:hAnsi="Calibri" w:cs="Times New Roman"/>
          <w:b/>
          <w:lang w:eastAsia="zh-CN"/>
        </w:rPr>
        <w:t>DESUBLIMACE</w:t>
      </w:r>
    </w:p>
    <w:p w:rsidR="00185FCB" w:rsidRPr="00185FCB" w:rsidRDefault="00185FCB" w:rsidP="00185FCB">
      <w:pPr>
        <w:suppressAutoHyphens/>
        <w:spacing w:after="0" w:line="276" w:lineRule="auto"/>
        <w:jc w:val="both"/>
        <w:rPr>
          <w:rFonts w:ascii="Calibri" w:eastAsia="Calibri" w:hAnsi="Calibri" w:cs="Times New Roman"/>
          <w:lang w:eastAsia="zh-CN"/>
        </w:rPr>
      </w:pPr>
      <w:r w:rsidRPr="00185FCB">
        <w:rPr>
          <w:rFonts w:ascii="Calibri" w:eastAsia="Calibri" w:hAnsi="Calibri" w:cs="Times New Roman"/>
          <w:lang w:eastAsia="zh-CN"/>
        </w:rPr>
        <w:t xml:space="preserve">- opak sublimace – změna z plynného na pevné skupenství (jinovatka, </w:t>
      </w:r>
      <w:proofErr w:type="gramStart"/>
      <w:r w:rsidRPr="00185FCB">
        <w:rPr>
          <w:rFonts w:ascii="Calibri" w:eastAsia="Calibri" w:hAnsi="Calibri" w:cs="Times New Roman"/>
          <w:lang w:eastAsia="zh-CN"/>
        </w:rPr>
        <w:t>námraza,..</w:t>
      </w:r>
      <w:proofErr w:type="gramEnd"/>
      <w:r w:rsidRPr="00185FCB">
        <w:rPr>
          <w:rFonts w:ascii="Calibri" w:eastAsia="Calibri" w:hAnsi="Calibri" w:cs="Times New Roman"/>
          <w:lang w:eastAsia="zh-CN"/>
        </w:rPr>
        <w:t>)</w:t>
      </w:r>
    </w:p>
    <w:p w:rsidR="00185FCB" w:rsidRPr="00185FCB" w:rsidRDefault="00185FCB" w:rsidP="00185FCB">
      <w:pPr>
        <w:suppressAutoHyphens/>
        <w:spacing w:after="0" w:line="276" w:lineRule="auto"/>
        <w:jc w:val="both"/>
        <w:rPr>
          <w:rFonts w:ascii="Calibri" w:eastAsia="Calibri" w:hAnsi="Calibri" w:cs="Times New Roman"/>
          <w:lang w:eastAsia="zh-CN"/>
        </w:rPr>
      </w:pPr>
    </w:p>
    <w:p w:rsidR="00185FCB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b/>
          <w:bCs/>
          <w:lang w:eastAsia="zh-CN"/>
        </w:rPr>
      </w:pPr>
      <w:r w:rsidRPr="00185FCB">
        <w:rPr>
          <w:rFonts w:ascii="Calibri" w:eastAsia="Calibri" w:hAnsi="Calibri" w:cs="Times New Roman"/>
          <w:b/>
          <w:bCs/>
          <w:lang w:eastAsia="zh-CN"/>
        </w:rPr>
        <w:t>CHROMATOGRAFIE</w:t>
      </w:r>
    </w:p>
    <w:p w:rsidR="006E4558" w:rsidRPr="00185FCB" w:rsidRDefault="00185FCB" w:rsidP="00185FCB">
      <w:pPr>
        <w:suppressAutoHyphens/>
        <w:spacing w:after="0" w:line="276" w:lineRule="auto"/>
        <w:contextualSpacing/>
        <w:jc w:val="both"/>
        <w:rPr>
          <w:rFonts w:ascii="Calibri" w:eastAsia="Calibri" w:hAnsi="Calibri" w:cs="Times New Roman"/>
          <w:lang w:eastAsia="zh-CN"/>
        </w:rPr>
      </w:pPr>
      <w:r w:rsidRPr="00185FCB">
        <w:rPr>
          <w:rFonts w:ascii="Calibri" w:eastAsia="Calibri" w:hAnsi="Calibri" w:cs="Times New Roman"/>
          <w:lang w:eastAsia="zh-CN"/>
        </w:rPr>
        <w:t>- rozklad barev</w:t>
      </w:r>
      <w:r w:rsidR="00AA3D5F">
        <w:rPr>
          <w:rFonts w:ascii="Calibri" w:eastAsia="Calibri" w:hAnsi="Calibri" w:cs="Times New Roman"/>
          <w:lang w:eastAsia="zh-CN"/>
        </w:rPr>
        <w:t xml:space="preserve"> (pokus uděláme během online vyučování 12.11.2020)</w:t>
      </w:r>
      <w:bookmarkStart w:id="0" w:name="_GoBack"/>
      <w:bookmarkEnd w:id="0"/>
    </w:p>
    <w:sectPr w:rsidR="006E4558" w:rsidRPr="00185FC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4E3" w:rsidRDefault="003314E3" w:rsidP="00044483">
      <w:pPr>
        <w:spacing w:after="0" w:line="240" w:lineRule="auto"/>
      </w:pPr>
      <w:r>
        <w:separator/>
      </w:r>
    </w:p>
  </w:endnote>
  <w:endnote w:type="continuationSeparator" w:id="0">
    <w:p w:rsidR="003314E3" w:rsidRDefault="003314E3" w:rsidP="0004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4E3" w:rsidRDefault="003314E3" w:rsidP="00044483">
      <w:pPr>
        <w:spacing w:after="0" w:line="240" w:lineRule="auto"/>
      </w:pPr>
      <w:r>
        <w:separator/>
      </w:r>
    </w:p>
  </w:footnote>
  <w:footnote w:type="continuationSeparator" w:id="0">
    <w:p w:rsidR="003314E3" w:rsidRDefault="003314E3" w:rsidP="0004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483" w:rsidRPr="002A24F4" w:rsidRDefault="002A24F4" w:rsidP="00044483">
    <w:pPr>
      <w:pStyle w:val="Zhlav"/>
      <w:pBdr>
        <w:bottom w:val="single" w:sz="6" w:space="1" w:color="auto"/>
      </w:pBdr>
      <w:jc w:val="right"/>
      <w:rPr>
        <w:b/>
        <w:color w:val="7030A0"/>
      </w:rPr>
    </w:pPr>
    <w:r w:rsidRPr="002A24F4">
      <w:rPr>
        <w:b/>
        <w:color w:val="7030A0"/>
      </w:rPr>
      <w:t xml:space="preserve">CHEMIE </w:t>
    </w:r>
    <w:r w:rsidR="00185FCB">
      <w:rPr>
        <w:b/>
        <w:color w:val="7030A0"/>
      </w:rPr>
      <w:t>8</w:t>
    </w:r>
    <w:r w:rsidRPr="002A24F4">
      <w:rPr>
        <w:b/>
        <w:color w:val="7030A0"/>
      </w:rPr>
      <w:t xml:space="preserve">, práce č. </w:t>
    </w:r>
    <w:r w:rsidR="00185FCB">
      <w:rPr>
        <w:b/>
        <w:color w:val="7030A0"/>
      </w:rPr>
      <w:t>1</w:t>
    </w:r>
  </w:p>
  <w:p w:rsidR="00044483" w:rsidRPr="00044483" w:rsidRDefault="00044483" w:rsidP="00044483">
    <w:pPr>
      <w:pStyle w:val="Zhlav"/>
      <w:jc w:val="right"/>
      <w:rPr>
        <w:b/>
        <w:color w:val="70AD47" w:themeColor="accent6"/>
      </w:rPr>
    </w:pPr>
  </w:p>
  <w:p w:rsidR="00044483" w:rsidRDefault="00044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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3F05AD"/>
    <w:multiLevelType w:val="hybridMultilevel"/>
    <w:tmpl w:val="97644AC8"/>
    <w:lvl w:ilvl="0" w:tplc="1EF4F812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4" w:hanging="360"/>
      </w:pPr>
    </w:lvl>
    <w:lvl w:ilvl="2" w:tplc="0405001B" w:tentative="1">
      <w:start w:val="1"/>
      <w:numFmt w:val="lowerRoman"/>
      <w:lvlText w:val="%3."/>
      <w:lvlJc w:val="right"/>
      <w:pPr>
        <w:ind w:left="2844" w:hanging="180"/>
      </w:pPr>
    </w:lvl>
    <w:lvl w:ilvl="3" w:tplc="0405000F" w:tentative="1">
      <w:start w:val="1"/>
      <w:numFmt w:val="decimal"/>
      <w:lvlText w:val="%4."/>
      <w:lvlJc w:val="left"/>
      <w:pPr>
        <w:ind w:left="3564" w:hanging="360"/>
      </w:pPr>
    </w:lvl>
    <w:lvl w:ilvl="4" w:tplc="04050019" w:tentative="1">
      <w:start w:val="1"/>
      <w:numFmt w:val="lowerLetter"/>
      <w:lvlText w:val="%5."/>
      <w:lvlJc w:val="left"/>
      <w:pPr>
        <w:ind w:left="4284" w:hanging="360"/>
      </w:pPr>
    </w:lvl>
    <w:lvl w:ilvl="5" w:tplc="0405001B" w:tentative="1">
      <w:start w:val="1"/>
      <w:numFmt w:val="lowerRoman"/>
      <w:lvlText w:val="%6."/>
      <w:lvlJc w:val="right"/>
      <w:pPr>
        <w:ind w:left="5004" w:hanging="180"/>
      </w:pPr>
    </w:lvl>
    <w:lvl w:ilvl="6" w:tplc="0405000F" w:tentative="1">
      <w:start w:val="1"/>
      <w:numFmt w:val="decimal"/>
      <w:lvlText w:val="%7."/>
      <w:lvlJc w:val="left"/>
      <w:pPr>
        <w:ind w:left="5724" w:hanging="360"/>
      </w:pPr>
    </w:lvl>
    <w:lvl w:ilvl="7" w:tplc="04050019" w:tentative="1">
      <w:start w:val="1"/>
      <w:numFmt w:val="lowerLetter"/>
      <w:lvlText w:val="%8."/>
      <w:lvlJc w:val="left"/>
      <w:pPr>
        <w:ind w:left="6444" w:hanging="360"/>
      </w:pPr>
    </w:lvl>
    <w:lvl w:ilvl="8" w:tplc="040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15FC1554"/>
    <w:multiLevelType w:val="hybridMultilevel"/>
    <w:tmpl w:val="AF68C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8F"/>
    <w:multiLevelType w:val="hybridMultilevel"/>
    <w:tmpl w:val="A086B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11406"/>
    <w:multiLevelType w:val="hybridMultilevel"/>
    <w:tmpl w:val="78E0C972"/>
    <w:lvl w:ilvl="0" w:tplc="713A3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E74FB"/>
    <w:multiLevelType w:val="hybridMultilevel"/>
    <w:tmpl w:val="52D2B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9192D"/>
    <w:multiLevelType w:val="hybridMultilevel"/>
    <w:tmpl w:val="C7BAA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6CBB"/>
    <w:multiLevelType w:val="hybridMultilevel"/>
    <w:tmpl w:val="9E48B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70A38"/>
    <w:multiLevelType w:val="hybridMultilevel"/>
    <w:tmpl w:val="56AA3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C5A97"/>
    <w:multiLevelType w:val="hybridMultilevel"/>
    <w:tmpl w:val="0A968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82853"/>
    <w:multiLevelType w:val="singleLevel"/>
    <w:tmpl w:val="57C46E22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3" w15:restartNumberingAfterBreak="0">
    <w:nsid w:val="41797261"/>
    <w:multiLevelType w:val="hybridMultilevel"/>
    <w:tmpl w:val="7E8E7B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A212D"/>
    <w:multiLevelType w:val="hybridMultilevel"/>
    <w:tmpl w:val="070CAD54"/>
    <w:lvl w:ilvl="0" w:tplc="040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5" w15:restartNumberingAfterBreak="0">
    <w:nsid w:val="47F9584B"/>
    <w:multiLevelType w:val="singleLevel"/>
    <w:tmpl w:val="E0F475E0"/>
    <w:lvl w:ilvl="0">
      <w:start w:val="3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16" w15:restartNumberingAfterBreak="0">
    <w:nsid w:val="543B30D6"/>
    <w:multiLevelType w:val="hybridMultilevel"/>
    <w:tmpl w:val="729686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295250"/>
    <w:multiLevelType w:val="hybridMultilevel"/>
    <w:tmpl w:val="BBC61350"/>
    <w:lvl w:ilvl="0" w:tplc="965E27F2">
      <w:start w:val="1"/>
      <w:numFmt w:val="decimal"/>
      <w:lvlText w:val="%1."/>
      <w:lvlJc w:val="left"/>
      <w:pPr>
        <w:ind w:left="188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604" w:hanging="360"/>
      </w:pPr>
    </w:lvl>
    <w:lvl w:ilvl="2" w:tplc="0405001B" w:tentative="1">
      <w:start w:val="1"/>
      <w:numFmt w:val="lowerRoman"/>
      <w:lvlText w:val="%3."/>
      <w:lvlJc w:val="right"/>
      <w:pPr>
        <w:ind w:left="3324" w:hanging="180"/>
      </w:pPr>
    </w:lvl>
    <w:lvl w:ilvl="3" w:tplc="0405000F" w:tentative="1">
      <w:start w:val="1"/>
      <w:numFmt w:val="decimal"/>
      <w:lvlText w:val="%4."/>
      <w:lvlJc w:val="left"/>
      <w:pPr>
        <w:ind w:left="4044" w:hanging="360"/>
      </w:pPr>
    </w:lvl>
    <w:lvl w:ilvl="4" w:tplc="04050019" w:tentative="1">
      <w:start w:val="1"/>
      <w:numFmt w:val="lowerLetter"/>
      <w:lvlText w:val="%5."/>
      <w:lvlJc w:val="left"/>
      <w:pPr>
        <w:ind w:left="4764" w:hanging="360"/>
      </w:pPr>
    </w:lvl>
    <w:lvl w:ilvl="5" w:tplc="0405001B" w:tentative="1">
      <w:start w:val="1"/>
      <w:numFmt w:val="lowerRoman"/>
      <w:lvlText w:val="%6."/>
      <w:lvlJc w:val="right"/>
      <w:pPr>
        <w:ind w:left="5484" w:hanging="180"/>
      </w:pPr>
    </w:lvl>
    <w:lvl w:ilvl="6" w:tplc="0405000F" w:tentative="1">
      <w:start w:val="1"/>
      <w:numFmt w:val="decimal"/>
      <w:lvlText w:val="%7."/>
      <w:lvlJc w:val="left"/>
      <w:pPr>
        <w:ind w:left="6204" w:hanging="360"/>
      </w:pPr>
    </w:lvl>
    <w:lvl w:ilvl="7" w:tplc="04050019" w:tentative="1">
      <w:start w:val="1"/>
      <w:numFmt w:val="lowerLetter"/>
      <w:lvlText w:val="%8."/>
      <w:lvlJc w:val="left"/>
      <w:pPr>
        <w:ind w:left="6924" w:hanging="360"/>
      </w:pPr>
    </w:lvl>
    <w:lvl w:ilvl="8" w:tplc="0405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8" w15:restartNumberingAfterBreak="0">
    <w:nsid w:val="5AC5721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8F46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DB2518"/>
    <w:multiLevelType w:val="hybridMultilevel"/>
    <w:tmpl w:val="6EA62E36"/>
    <w:lvl w:ilvl="0" w:tplc="1FC414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71702"/>
    <w:multiLevelType w:val="hybridMultilevel"/>
    <w:tmpl w:val="76F8ABC6"/>
    <w:lvl w:ilvl="0" w:tplc="A0C2ACD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6A1B5071"/>
    <w:multiLevelType w:val="singleLevel"/>
    <w:tmpl w:val="87FE8868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A6D22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ED403EF"/>
    <w:multiLevelType w:val="hybridMultilevel"/>
    <w:tmpl w:val="083E700A"/>
    <w:lvl w:ilvl="0" w:tplc="3E70BA92">
      <w:start w:val="1"/>
      <w:numFmt w:val="decimal"/>
      <w:lvlText w:val="%1."/>
      <w:lvlJc w:val="left"/>
      <w:pPr>
        <w:ind w:left="19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5" w15:restartNumberingAfterBreak="0">
    <w:nsid w:val="75C96569"/>
    <w:multiLevelType w:val="hybridMultilevel"/>
    <w:tmpl w:val="6E284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96B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462A96"/>
    <w:multiLevelType w:val="hybridMultilevel"/>
    <w:tmpl w:val="E6BC4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6"/>
  </w:num>
  <w:num w:numId="4">
    <w:abstractNumId w:val="5"/>
  </w:num>
  <w:num w:numId="5">
    <w:abstractNumId w:val="26"/>
  </w:num>
  <w:num w:numId="6">
    <w:abstractNumId w:val="19"/>
  </w:num>
  <w:num w:numId="7">
    <w:abstractNumId w:val="23"/>
  </w:num>
  <w:num w:numId="8">
    <w:abstractNumId w:val="18"/>
  </w:num>
  <w:num w:numId="9">
    <w:abstractNumId w:val="22"/>
  </w:num>
  <w:num w:numId="10">
    <w:abstractNumId w:val="15"/>
  </w:num>
  <w:num w:numId="11">
    <w:abstractNumId w:val="12"/>
  </w:num>
  <w:num w:numId="12">
    <w:abstractNumId w:val="21"/>
  </w:num>
  <w:num w:numId="13">
    <w:abstractNumId w:val="7"/>
  </w:num>
  <w:num w:numId="14">
    <w:abstractNumId w:val="11"/>
  </w:num>
  <w:num w:numId="15">
    <w:abstractNumId w:val="3"/>
  </w:num>
  <w:num w:numId="16">
    <w:abstractNumId w:val="10"/>
  </w:num>
  <w:num w:numId="17">
    <w:abstractNumId w:val="20"/>
  </w:num>
  <w:num w:numId="18">
    <w:abstractNumId w:val="0"/>
  </w:num>
  <w:num w:numId="19">
    <w:abstractNumId w:val="1"/>
  </w:num>
  <w:num w:numId="20">
    <w:abstractNumId w:val="2"/>
  </w:num>
  <w:num w:numId="21">
    <w:abstractNumId w:val="17"/>
  </w:num>
  <w:num w:numId="22">
    <w:abstractNumId w:val="24"/>
  </w:num>
  <w:num w:numId="23">
    <w:abstractNumId w:val="9"/>
  </w:num>
  <w:num w:numId="24">
    <w:abstractNumId w:val="16"/>
  </w:num>
  <w:num w:numId="25">
    <w:abstractNumId w:val="4"/>
  </w:num>
  <w:num w:numId="26">
    <w:abstractNumId w:val="27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83"/>
    <w:rsid w:val="00044483"/>
    <w:rsid w:val="00066A1D"/>
    <w:rsid w:val="00185FCB"/>
    <w:rsid w:val="0023616E"/>
    <w:rsid w:val="00245380"/>
    <w:rsid w:val="002A24F4"/>
    <w:rsid w:val="003314E3"/>
    <w:rsid w:val="003603F3"/>
    <w:rsid w:val="003F20C6"/>
    <w:rsid w:val="0041462E"/>
    <w:rsid w:val="006359B9"/>
    <w:rsid w:val="006C50A5"/>
    <w:rsid w:val="006E4558"/>
    <w:rsid w:val="007B2AA7"/>
    <w:rsid w:val="008871BE"/>
    <w:rsid w:val="008E700D"/>
    <w:rsid w:val="009813B1"/>
    <w:rsid w:val="009950CE"/>
    <w:rsid w:val="00A14F4D"/>
    <w:rsid w:val="00AA3D5F"/>
    <w:rsid w:val="00BE461B"/>
    <w:rsid w:val="00D56FFB"/>
    <w:rsid w:val="00E538F9"/>
    <w:rsid w:val="00E8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2786"/>
  <w15:chartTrackingRefBased/>
  <w15:docId w15:val="{6A6A315C-F678-45D1-839E-156A258E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4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483"/>
  </w:style>
  <w:style w:type="paragraph" w:styleId="Zpat">
    <w:name w:val="footer"/>
    <w:basedOn w:val="Normln"/>
    <w:link w:val="ZpatChar"/>
    <w:uiPriority w:val="99"/>
    <w:unhideWhenUsed/>
    <w:rsid w:val="00044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483"/>
  </w:style>
  <w:style w:type="paragraph" w:styleId="Odstavecseseznamem">
    <w:name w:val="List Paragraph"/>
    <w:basedOn w:val="Normln"/>
    <w:uiPriority w:val="34"/>
    <w:qFormat/>
    <w:rsid w:val="000444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361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6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l9iGmmD2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UGHN0Lk9h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-3WRHIVVl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9</cp:revision>
  <dcterms:created xsi:type="dcterms:W3CDTF">2020-10-25T12:48:00Z</dcterms:created>
  <dcterms:modified xsi:type="dcterms:W3CDTF">2020-11-05T12:58:00Z</dcterms:modified>
</cp:coreProperties>
</file>